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1BE" w:rsidRPr="001821BE" w:rsidRDefault="001821BE" w:rsidP="001821B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21BE">
        <w:rPr>
          <w:rFonts w:ascii="Times New Roman" w:eastAsia="Times New Roman" w:hAnsi="Times New Roman" w:cs="Times New Roman"/>
          <w:b/>
          <w:bCs/>
          <w:kern w:val="36"/>
          <w:sz w:val="48"/>
          <w:szCs w:val="48"/>
        </w:rPr>
        <w:t>Active Directory Database Mounting Tool (AD DS and AD LDS Snapshots)</w:t>
      </w:r>
    </w:p>
    <w:p w:rsidR="001821BE" w:rsidRPr="001821BE" w:rsidRDefault="001821BE" w:rsidP="001821BE">
      <w:pPr>
        <w:spacing w:after="0" w:line="240" w:lineRule="auto"/>
        <w:rPr>
          <w:rFonts w:ascii="Times New Roman" w:eastAsia="Times New Roman" w:hAnsi="Times New Roman" w:cs="Times New Roman"/>
          <w:sz w:val="24"/>
          <w:szCs w:val="24"/>
        </w:rPr>
      </w:pPr>
      <w:bookmarkStart w:id="0" w:name="_GoBack"/>
      <w:bookmarkEnd w:id="0"/>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Windows Server 2008 introduces a new feature that allows you to create and view snapshots of data that is stored in AD DS and AD LDS. The Active Directory database mounting tool (Dsamain.exe) was referred to as Snapshot Viewer and Active Directory data mining tool during the beta releases of Windows Server 2008.</w:t>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Microsoft states that the Active Directory database mounting tool is useful to simplify the forest recovery process and to audit modified and deleted objects. These are two very useful reasons to learn more about the Active Directory mounting tool. What follows is a step-by-step on how to use the Active Directory database mounting tool.</w:t>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b/>
          <w:bCs/>
          <w:sz w:val="24"/>
          <w:szCs w:val="24"/>
        </w:rPr>
        <w:t>Overview of the Active Directory Database Mounting Tool</w:t>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It is important to note that the Active Directory database mounting tool is built into Windows Server 2008 and can be used for AD DS and AD LDS. There are essentially three tools you will leverage when using the Active Directory database mounting tool:</w:t>
      </w:r>
    </w:p>
    <w:p w:rsidR="001821BE" w:rsidRPr="001821BE" w:rsidRDefault="001821BE" w:rsidP="001821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b/>
          <w:bCs/>
          <w:sz w:val="24"/>
          <w:szCs w:val="24"/>
        </w:rPr>
        <w:t xml:space="preserve">Ntdsutil snapshot </w:t>
      </w:r>
      <w:r w:rsidRPr="001821BE">
        <w:rPr>
          <w:rFonts w:ascii="Times New Roman" w:eastAsia="Times New Roman" w:hAnsi="Times New Roman" w:cs="Times New Roman"/>
          <w:sz w:val="24"/>
          <w:szCs w:val="24"/>
        </w:rPr>
        <w:t>is a new operation that allows you to create, delete, list, mount, and unmount snapshots of AD DS and AD LDS data.</w:t>
      </w:r>
    </w:p>
    <w:p w:rsidR="001821BE" w:rsidRPr="001821BE" w:rsidRDefault="001821BE" w:rsidP="001821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Dsamain.exe allows you to expose snapshots as LDAP servers.</w:t>
      </w:r>
    </w:p>
    <w:p w:rsidR="001821BE" w:rsidRPr="001821BE" w:rsidRDefault="001821BE" w:rsidP="001821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LDP and Active Directory Users and Computers allow you to view the data within a snapshot.</w:t>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It is also important to note that by default, only members of the Enterprise Admins and Domain Admins groups can view data stored within snapshots. However, Dsamain.exe does allow you to allow non-administrators to access data that is stored in a snapshot.</w:t>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Another great feature of the tool is that the permissions within the data itself are enforced. So, for example, if a group has been denied the ability to read data on user accounts in a particular OU in your AD DS domain, that same group will be denied the ability to read these user accounts in the snapshot, even if you use Dsamain.exe to grant them access to the snapshot.</w:t>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This new feature is not fool proof though. Data can be copied from one forest to another forest, and then the data can be exploited. As a result, you need to ensure you properly secure the snapshot files and do not rely solely on the AD DS or AD LDS permissions.</w:t>
      </w:r>
      <w:r w:rsidRPr="001821BE">
        <w:rPr>
          <w:rFonts w:ascii="Times New Roman" w:eastAsia="Times New Roman" w:hAnsi="Times New Roman" w:cs="Times New Roman"/>
          <w:b/>
          <w:bCs/>
          <w:sz w:val="24"/>
          <w:szCs w:val="24"/>
        </w:rPr>
        <w:t xml:space="preserve"> </w:t>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b/>
          <w:bCs/>
          <w:sz w:val="24"/>
          <w:szCs w:val="24"/>
        </w:rPr>
        <w:t>Step-by-Step Guide to Using the Active Directory Database Mounting Tool</w:t>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The steps required to use the Active Directory Database Mounting Tool include the following:</w:t>
      </w:r>
    </w:p>
    <w:p w:rsidR="001821BE" w:rsidRPr="001821BE" w:rsidRDefault="001821BE" w:rsidP="001821B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lastRenderedPageBreak/>
        <w:t>Manually or automatically create a snapshot of your AD DS or AD LDS database.</w:t>
      </w:r>
    </w:p>
    <w:p w:rsidR="001821BE" w:rsidRPr="001821BE" w:rsidRDefault="001821BE" w:rsidP="001821B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Mount the snapshot.</w:t>
      </w:r>
    </w:p>
    <w:p w:rsidR="001821BE" w:rsidRPr="001821BE" w:rsidRDefault="001821BE" w:rsidP="001821B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Expose the snapshot as an LDAP server.</w:t>
      </w:r>
    </w:p>
    <w:p w:rsidR="001821BE" w:rsidRPr="001821BE" w:rsidRDefault="001821BE" w:rsidP="001821B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Connect to the snapshot.</w:t>
      </w:r>
    </w:p>
    <w:p w:rsidR="001821BE" w:rsidRPr="001821BE" w:rsidRDefault="001821BE" w:rsidP="001821B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View data in the snapshot.</w:t>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The steps that follow are specific to AD DS. The steps required for AD LDS are very similar and can be found here: </w:t>
      </w:r>
      <w:hyperlink r:id="rId6" w:tgtFrame="_blank" w:tooltip="http://technet.microsoft.com/en-us/library/cc753609.aspx" w:history="1">
        <w:r w:rsidRPr="001821BE">
          <w:rPr>
            <w:rFonts w:ascii="Times New Roman" w:eastAsia="Times New Roman" w:hAnsi="Times New Roman" w:cs="Times New Roman"/>
            <w:color w:val="0000FF"/>
            <w:sz w:val="24"/>
            <w:szCs w:val="24"/>
            <w:u w:val="single"/>
          </w:rPr>
          <w:t>http://technet.microsoft.com/en-us/library/cc753609.aspx</w:t>
        </w:r>
      </w:hyperlink>
      <w:r w:rsidRPr="001821BE">
        <w:rPr>
          <w:rFonts w:ascii="Times New Roman" w:eastAsia="Times New Roman" w:hAnsi="Times New Roman" w:cs="Times New Roman"/>
          <w:sz w:val="24"/>
          <w:szCs w:val="24"/>
        </w:rPr>
        <w:t>.</w:t>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b/>
          <w:bCs/>
          <w:sz w:val="24"/>
          <w:szCs w:val="24"/>
        </w:rPr>
        <w:t>Create a Snapshot of Active Directory Domain Services</w:t>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As previously mentioned, a snapshot can be created manually or it can be scheduled by using Task Scheduler in Windows Server 2008. I will cover the steps for both below. It is my recommendation that you schedule a regular task that creates snapshots of your AD DS domain.</w:t>
      </w:r>
    </w:p>
    <w:p w:rsidR="001821BE" w:rsidRPr="001821BE" w:rsidRDefault="001821BE" w:rsidP="001821BE">
      <w:pPr>
        <w:spacing w:before="100" w:beforeAutospacing="1" w:after="100" w:afterAutospacing="1" w:line="240" w:lineRule="auto"/>
        <w:outlineLvl w:val="2"/>
        <w:rPr>
          <w:rFonts w:ascii="Times New Roman" w:eastAsia="Times New Roman" w:hAnsi="Times New Roman" w:cs="Times New Roman"/>
          <w:b/>
          <w:bCs/>
          <w:sz w:val="27"/>
          <w:szCs w:val="27"/>
        </w:rPr>
      </w:pPr>
      <w:r w:rsidRPr="001821BE">
        <w:rPr>
          <w:rFonts w:ascii="Times New Roman" w:eastAsia="Times New Roman" w:hAnsi="Times New Roman" w:cs="Times New Roman"/>
          <w:b/>
          <w:bCs/>
          <w:sz w:val="27"/>
          <w:szCs w:val="27"/>
        </w:rPr>
        <w:t>Manually Create a Snapshot</w:t>
      </w:r>
    </w:p>
    <w:p w:rsidR="001821BE" w:rsidRPr="001821BE" w:rsidRDefault="001821BE" w:rsidP="001821B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Logon to a Windows Server 2008 domain controller.</w:t>
      </w:r>
    </w:p>
    <w:p w:rsidR="001821BE" w:rsidRPr="001821BE" w:rsidRDefault="001821BE" w:rsidP="001821B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Click </w:t>
      </w:r>
      <w:r w:rsidRPr="001821BE">
        <w:rPr>
          <w:rFonts w:ascii="Times New Roman" w:eastAsia="Times New Roman" w:hAnsi="Times New Roman" w:cs="Times New Roman"/>
          <w:b/>
          <w:bCs/>
          <w:sz w:val="24"/>
          <w:szCs w:val="24"/>
        </w:rPr>
        <w:t>Start</w:t>
      </w:r>
      <w:r w:rsidRPr="001821BE">
        <w:rPr>
          <w:rFonts w:ascii="Times New Roman" w:eastAsia="Times New Roman" w:hAnsi="Times New Roman" w:cs="Times New Roman"/>
          <w:sz w:val="24"/>
          <w:szCs w:val="24"/>
        </w:rPr>
        <w:t xml:space="preserve">, and then click </w:t>
      </w:r>
      <w:r w:rsidRPr="001821BE">
        <w:rPr>
          <w:rFonts w:ascii="Times New Roman" w:eastAsia="Times New Roman" w:hAnsi="Times New Roman" w:cs="Times New Roman"/>
          <w:b/>
          <w:bCs/>
          <w:sz w:val="24"/>
          <w:szCs w:val="24"/>
        </w:rPr>
        <w:t>Command Prompt</w:t>
      </w:r>
      <w:r w:rsidRPr="001821BE">
        <w:rPr>
          <w:rFonts w:ascii="Times New Roman" w:eastAsia="Times New Roman" w:hAnsi="Times New Roman" w:cs="Times New Roman"/>
          <w:sz w:val="24"/>
          <w:szCs w:val="24"/>
        </w:rPr>
        <w:t>.</w:t>
      </w:r>
    </w:p>
    <w:p w:rsidR="001821BE" w:rsidRPr="001821BE" w:rsidRDefault="001821BE" w:rsidP="001821B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In the Command Prompt window, type </w:t>
      </w:r>
      <w:r w:rsidRPr="001821BE">
        <w:rPr>
          <w:rFonts w:ascii="Times New Roman" w:eastAsia="Times New Roman" w:hAnsi="Times New Roman" w:cs="Times New Roman"/>
          <w:b/>
          <w:bCs/>
          <w:sz w:val="24"/>
          <w:szCs w:val="24"/>
        </w:rPr>
        <w:t>ntdsutil</w:t>
      </w:r>
      <w:r w:rsidRPr="001821BE">
        <w:rPr>
          <w:rFonts w:ascii="Times New Roman" w:eastAsia="Times New Roman" w:hAnsi="Times New Roman" w:cs="Times New Roman"/>
          <w:sz w:val="24"/>
          <w:szCs w:val="24"/>
        </w:rPr>
        <w:t xml:space="preserve">, and then hit </w:t>
      </w:r>
      <w:r w:rsidRPr="001821BE">
        <w:rPr>
          <w:rFonts w:ascii="Times New Roman" w:eastAsia="Times New Roman" w:hAnsi="Times New Roman" w:cs="Times New Roman"/>
          <w:b/>
          <w:bCs/>
          <w:sz w:val="24"/>
          <w:szCs w:val="24"/>
        </w:rPr>
        <w:t>Enter</w:t>
      </w:r>
      <w:r w:rsidRPr="001821BE">
        <w:rPr>
          <w:rFonts w:ascii="Times New Roman" w:eastAsia="Times New Roman" w:hAnsi="Times New Roman" w:cs="Times New Roman"/>
          <w:sz w:val="24"/>
          <w:szCs w:val="24"/>
        </w:rPr>
        <w:t>.</w:t>
      </w:r>
    </w:p>
    <w:p w:rsidR="001821BE" w:rsidRPr="001821BE" w:rsidRDefault="001821BE" w:rsidP="001821B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At the ntdsutil prompt, type </w:t>
      </w:r>
      <w:r w:rsidRPr="001821BE">
        <w:rPr>
          <w:rFonts w:ascii="Times New Roman" w:eastAsia="Times New Roman" w:hAnsi="Times New Roman" w:cs="Times New Roman"/>
          <w:b/>
          <w:bCs/>
          <w:sz w:val="24"/>
          <w:szCs w:val="24"/>
        </w:rPr>
        <w:t>snapshot</w:t>
      </w:r>
      <w:r w:rsidRPr="001821BE">
        <w:rPr>
          <w:rFonts w:ascii="Times New Roman" w:eastAsia="Times New Roman" w:hAnsi="Times New Roman" w:cs="Times New Roman"/>
          <w:sz w:val="24"/>
          <w:szCs w:val="24"/>
        </w:rPr>
        <w:t xml:space="preserve">, and then hit </w:t>
      </w:r>
      <w:r w:rsidRPr="001821BE">
        <w:rPr>
          <w:rFonts w:ascii="Times New Roman" w:eastAsia="Times New Roman" w:hAnsi="Times New Roman" w:cs="Times New Roman"/>
          <w:b/>
          <w:bCs/>
          <w:sz w:val="24"/>
          <w:szCs w:val="24"/>
        </w:rPr>
        <w:t>Enter</w:t>
      </w:r>
      <w:r w:rsidRPr="001821BE">
        <w:rPr>
          <w:rFonts w:ascii="Times New Roman" w:eastAsia="Times New Roman" w:hAnsi="Times New Roman" w:cs="Times New Roman"/>
          <w:sz w:val="24"/>
          <w:szCs w:val="24"/>
        </w:rPr>
        <w:t>.</w:t>
      </w:r>
    </w:p>
    <w:p w:rsidR="001821BE" w:rsidRPr="001821BE" w:rsidRDefault="001821BE" w:rsidP="001821B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At the snapshot prompt, type </w:t>
      </w:r>
      <w:r w:rsidRPr="001821BE">
        <w:rPr>
          <w:rFonts w:ascii="Times New Roman" w:eastAsia="Times New Roman" w:hAnsi="Times New Roman" w:cs="Times New Roman"/>
          <w:b/>
          <w:bCs/>
          <w:sz w:val="24"/>
          <w:szCs w:val="24"/>
        </w:rPr>
        <w:t>activate instance NTDS</w:t>
      </w:r>
      <w:r w:rsidRPr="001821BE">
        <w:rPr>
          <w:rFonts w:ascii="Times New Roman" w:eastAsia="Times New Roman" w:hAnsi="Times New Roman" w:cs="Times New Roman"/>
          <w:sz w:val="24"/>
          <w:szCs w:val="24"/>
        </w:rPr>
        <w:t xml:space="preserve">, and then hit </w:t>
      </w:r>
      <w:r w:rsidRPr="001821BE">
        <w:rPr>
          <w:rFonts w:ascii="Times New Roman" w:eastAsia="Times New Roman" w:hAnsi="Times New Roman" w:cs="Times New Roman"/>
          <w:b/>
          <w:bCs/>
          <w:sz w:val="24"/>
          <w:szCs w:val="24"/>
        </w:rPr>
        <w:t>Enter</w:t>
      </w:r>
      <w:r w:rsidRPr="001821BE">
        <w:rPr>
          <w:rFonts w:ascii="Times New Roman" w:eastAsia="Times New Roman" w:hAnsi="Times New Roman" w:cs="Times New Roman"/>
          <w:sz w:val="24"/>
          <w:szCs w:val="24"/>
        </w:rPr>
        <w:t>.</w:t>
      </w:r>
    </w:p>
    <w:p w:rsidR="001821BE" w:rsidRPr="001821BE" w:rsidRDefault="001821BE" w:rsidP="001821B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At the snapshot prompt, type </w:t>
      </w:r>
      <w:r w:rsidRPr="001821BE">
        <w:rPr>
          <w:rFonts w:ascii="Times New Roman" w:eastAsia="Times New Roman" w:hAnsi="Times New Roman" w:cs="Times New Roman"/>
          <w:b/>
          <w:bCs/>
          <w:sz w:val="24"/>
          <w:szCs w:val="24"/>
        </w:rPr>
        <w:t>create</w:t>
      </w:r>
      <w:r w:rsidRPr="001821BE">
        <w:rPr>
          <w:rFonts w:ascii="Times New Roman" w:eastAsia="Times New Roman" w:hAnsi="Times New Roman" w:cs="Times New Roman"/>
          <w:sz w:val="24"/>
          <w:szCs w:val="24"/>
        </w:rPr>
        <w:t xml:space="preserve">, and then hit </w:t>
      </w:r>
      <w:r w:rsidRPr="001821BE">
        <w:rPr>
          <w:rFonts w:ascii="Times New Roman" w:eastAsia="Times New Roman" w:hAnsi="Times New Roman" w:cs="Times New Roman"/>
          <w:b/>
          <w:bCs/>
          <w:sz w:val="24"/>
          <w:szCs w:val="24"/>
        </w:rPr>
        <w:t>Enter</w:t>
      </w:r>
      <w:r w:rsidRPr="001821BE">
        <w:rPr>
          <w:rFonts w:ascii="Times New Roman" w:eastAsia="Times New Roman" w:hAnsi="Times New Roman" w:cs="Times New Roman"/>
          <w:sz w:val="24"/>
          <w:szCs w:val="24"/>
        </w:rPr>
        <w:t>.</w:t>
      </w:r>
    </w:p>
    <w:p w:rsidR="001821BE" w:rsidRPr="001821BE" w:rsidRDefault="001821BE" w:rsidP="001821B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Record the GUID that is returned by the above command.  </w:t>
      </w:r>
      <w:r>
        <w:rPr>
          <w:rFonts w:ascii="Times New Roman" w:eastAsia="Times New Roman" w:hAnsi="Times New Roman" w:cs="Times New Roman"/>
          <w:noProof/>
          <w:sz w:val="24"/>
          <w:szCs w:val="24"/>
        </w:rPr>
        <w:drawing>
          <wp:inline distT="0" distB="0" distL="0" distR="0">
            <wp:extent cx="6134100" cy="3086100"/>
            <wp:effectExtent l="0" t="0" r="0" b="0"/>
            <wp:docPr id="7" name="Picture 7" descr="ADDatabaseMountingTool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atabaseMountingTool_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3086100"/>
                    </a:xfrm>
                    <a:prstGeom prst="rect">
                      <a:avLst/>
                    </a:prstGeom>
                    <a:noFill/>
                    <a:ln>
                      <a:noFill/>
                    </a:ln>
                  </pic:spPr>
                </pic:pic>
              </a:graphicData>
            </a:graphic>
          </wp:inline>
        </w:drawing>
      </w:r>
    </w:p>
    <w:p w:rsidR="001821BE" w:rsidRPr="001821BE" w:rsidRDefault="001821BE" w:rsidP="001821BE">
      <w:pPr>
        <w:spacing w:before="100" w:beforeAutospacing="1" w:after="100" w:afterAutospacing="1" w:line="240" w:lineRule="auto"/>
        <w:outlineLvl w:val="2"/>
        <w:rPr>
          <w:rFonts w:ascii="Times New Roman" w:eastAsia="Times New Roman" w:hAnsi="Times New Roman" w:cs="Times New Roman"/>
          <w:b/>
          <w:bCs/>
          <w:sz w:val="27"/>
          <w:szCs w:val="27"/>
        </w:rPr>
      </w:pPr>
      <w:r w:rsidRPr="001821BE">
        <w:rPr>
          <w:rFonts w:ascii="Times New Roman" w:eastAsia="Times New Roman" w:hAnsi="Times New Roman" w:cs="Times New Roman"/>
          <w:b/>
          <w:bCs/>
          <w:sz w:val="27"/>
          <w:szCs w:val="27"/>
        </w:rPr>
        <w:t>Schedule a Task to Create a Snapshot</w:t>
      </w:r>
    </w:p>
    <w:p w:rsidR="001821BE" w:rsidRPr="001821BE" w:rsidRDefault="001821BE" w:rsidP="001821B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lastRenderedPageBreak/>
        <w:t>Logon to a Windows Server 2008 domain controller.</w:t>
      </w:r>
    </w:p>
    <w:p w:rsidR="001821BE" w:rsidRPr="001821BE" w:rsidRDefault="001821BE" w:rsidP="001821B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Click </w:t>
      </w:r>
      <w:r w:rsidRPr="001821BE">
        <w:rPr>
          <w:rFonts w:ascii="Times New Roman" w:eastAsia="Times New Roman" w:hAnsi="Times New Roman" w:cs="Times New Roman"/>
          <w:b/>
          <w:bCs/>
          <w:sz w:val="24"/>
          <w:szCs w:val="24"/>
        </w:rPr>
        <w:t>Start</w:t>
      </w:r>
      <w:r w:rsidRPr="001821BE">
        <w:rPr>
          <w:rFonts w:ascii="Times New Roman" w:eastAsia="Times New Roman" w:hAnsi="Times New Roman" w:cs="Times New Roman"/>
          <w:sz w:val="24"/>
          <w:szCs w:val="24"/>
        </w:rPr>
        <w:t xml:space="preserve">, click </w:t>
      </w:r>
      <w:r w:rsidRPr="001821BE">
        <w:rPr>
          <w:rFonts w:ascii="Times New Roman" w:eastAsia="Times New Roman" w:hAnsi="Times New Roman" w:cs="Times New Roman"/>
          <w:b/>
          <w:bCs/>
          <w:sz w:val="24"/>
          <w:szCs w:val="24"/>
        </w:rPr>
        <w:t>Administrative Tools</w:t>
      </w:r>
      <w:r w:rsidRPr="001821BE">
        <w:rPr>
          <w:rFonts w:ascii="Times New Roman" w:eastAsia="Times New Roman" w:hAnsi="Times New Roman" w:cs="Times New Roman"/>
          <w:sz w:val="24"/>
          <w:szCs w:val="24"/>
        </w:rPr>
        <w:t xml:space="preserve">, and then click </w:t>
      </w:r>
      <w:r w:rsidRPr="001821BE">
        <w:rPr>
          <w:rFonts w:ascii="Times New Roman" w:eastAsia="Times New Roman" w:hAnsi="Times New Roman" w:cs="Times New Roman"/>
          <w:b/>
          <w:bCs/>
          <w:sz w:val="24"/>
          <w:szCs w:val="24"/>
        </w:rPr>
        <w:t>Task Scheduler</w:t>
      </w:r>
      <w:r w:rsidRPr="001821BE">
        <w:rPr>
          <w:rFonts w:ascii="Times New Roman" w:eastAsia="Times New Roman" w:hAnsi="Times New Roman" w:cs="Times New Roman"/>
          <w:sz w:val="24"/>
          <w:szCs w:val="24"/>
        </w:rPr>
        <w:t>.</w:t>
      </w:r>
    </w:p>
    <w:p w:rsidR="001821BE" w:rsidRPr="001821BE" w:rsidRDefault="001821BE" w:rsidP="001821B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On the </w:t>
      </w:r>
      <w:r w:rsidRPr="001821BE">
        <w:rPr>
          <w:rFonts w:ascii="Times New Roman" w:eastAsia="Times New Roman" w:hAnsi="Times New Roman" w:cs="Times New Roman"/>
          <w:b/>
          <w:bCs/>
          <w:sz w:val="24"/>
          <w:szCs w:val="24"/>
        </w:rPr>
        <w:t>Action</w:t>
      </w:r>
      <w:r w:rsidRPr="001821BE">
        <w:rPr>
          <w:rFonts w:ascii="Times New Roman" w:eastAsia="Times New Roman" w:hAnsi="Times New Roman" w:cs="Times New Roman"/>
          <w:sz w:val="24"/>
          <w:szCs w:val="24"/>
        </w:rPr>
        <w:t xml:space="preserve"> menu in Task Scheduler, click </w:t>
      </w:r>
      <w:r w:rsidRPr="001821BE">
        <w:rPr>
          <w:rFonts w:ascii="Times New Roman" w:eastAsia="Times New Roman" w:hAnsi="Times New Roman" w:cs="Times New Roman"/>
          <w:b/>
          <w:bCs/>
          <w:sz w:val="24"/>
          <w:szCs w:val="24"/>
        </w:rPr>
        <w:t>Create Task</w:t>
      </w:r>
      <w:r w:rsidRPr="001821BE">
        <w:rPr>
          <w:rFonts w:ascii="Times New Roman" w:eastAsia="Times New Roman" w:hAnsi="Times New Roman" w:cs="Times New Roman"/>
          <w:sz w:val="24"/>
          <w:szCs w:val="24"/>
        </w:rPr>
        <w:t>.</w:t>
      </w:r>
    </w:p>
    <w:p w:rsidR="001821BE" w:rsidRPr="001821BE" w:rsidRDefault="001821BE" w:rsidP="001821B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On the </w:t>
      </w:r>
      <w:r w:rsidRPr="001821BE">
        <w:rPr>
          <w:rFonts w:ascii="Times New Roman" w:eastAsia="Times New Roman" w:hAnsi="Times New Roman" w:cs="Times New Roman"/>
          <w:b/>
          <w:bCs/>
          <w:sz w:val="24"/>
          <w:szCs w:val="24"/>
        </w:rPr>
        <w:t>General</w:t>
      </w:r>
      <w:r w:rsidRPr="001821BE">
        <w:rPr>
          <w:rFonts w:ascii="Times New Roman" w:eastAsia="Times New Roman" w:hAnsi="Times New Roman" w:cs="Times New Roman"/>
          <w:sz w:val="24"/>
          <w:szCs w:val="24"/>
        </w:rPr>
        <w:t xml:space="preserve"> tab of the </w:t>
      </w:r>
      <w:r w:rsidRPr="001821BE">
        <w:rPr>
          <w:rFonts w:ascii="Times New Roman" w:eastAsia="Times New Roman" w:hAnsi="Times New Roman" w:cs="Times New Roman"/>
          <w:b/>
          <w:bCs/>
          <w:sz w:val="24"/>
          <w:szCs w:val="24"/>
        </w:rPr>
        <w:t>Create Task Wizard</w:t>
      </w:r>
      <w:r w:rsidRPr="001821BE">
        <w:rPr>
          <w:rFonts w:ascii="Times New Roman" w:eastAsia="Times New Roman" w:hAnsi="Times New Roman" w:cs="Times New Roman"/>
          <w:sz w:val="24"/>
          <w:szCs w:val="24"/>
        </w:rPr>
        <w:t xml:space="preserve">, type a name for the task into the </w:t>
      </w:r>
      <w:r w:rsidRPr="001821BE">
        <w:rPr>
          <w:rFonts w:ascii="Times New Roman" w:eastAsia="Times New Roman" w:hAnsi="Times New Roman" w:cs="Times New Roman"/>
          <w:b/>
          <w:bCs/>
          <w:sz w:val="24"/>
          <w:szCs w:val="24"/>
        </w:rPr>
        <w:t>Name</w:t>
      </w:r>
      <w:r w:rsidRPr="001821BE">
        <w:rPr>
          <w:rFonts w:ascii="Times New Roman" w:eastAsia="Times New Roman" w:hAnsi="Times New Roman" w:cs="Times New Roman"/>
          <w:sz w:val="24"/>
          <w:szCs w:val="24"/>
        </w:rPr>
        <w:t xml:space="preserve"> field.</w:t>
      </w:r>
    </w:p>
    <w:p w:rsidR="001821BE" w:rsidRPr="001821BE" w:rsidRDefault="001821BE" w:rsidP="001821B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On the </w:t>
      </w:r>
      <w:r w:rsidRPr="001821BE">
        <w:rPr>
          <w:rFonts w:ascii="Times New Roman" w:eastAsia="Times New Roman" w:hAnsi="Times New Roman" w:cs="Times New Roman"/>
          <w:b/>
          <w:bCs/>
          <w:sz w:val="24"/>
          <w:szCs w:val="24"/>
        </w:rPr>
        <w:t>Triggers</w:t>
      </w:r>
      <w:r w:rsidRPr="001821BE">
        <w:rPr>
          <w:rFonts w:ascii="Times New Roman" w:eastAsia="Times New Roman" w:hAnsi="Times New Roman" w:cs="Times New Roman"/>
          <w:sz w:val="24"/>
          <w:szCs w:val="24"/>
        </w:rPr>
        <w:t xml:space="preserve"> tab of the Create Task Wizard, click </w:t>
      </w:r>
      <w:r w:rsidRPr="001821BE">
        <w:rPr>
          <w:rFonts w:ascii="Times New Roman" w:eastAsia="Times New Roman" w:hAnsi="Times New Roman" w:cs="Times New Roman"/>
          <w:b/>
          <w:bCs/>
          <w:sz w:val="24"/>
          <w:szCs w:val="24"/>
        </w:rPr>
        <w:t>New</w:t>
      </w:r>
      <w:r w:rsidRPr="001821BE">
        <w:rPr>
          <w:rFonts w:ascii="Times New Roman" w:eastAsia="Times New Roman" w:hAnsi="Times New Roman" w:cs="Times New Roman"/>
          <w:sz w:val="24"/>
          <w:szCs w:val="24"/>
        </w:rPr>
        <w:t>.</w:t>
      </w:r>
    </w:p>
    <w:p w:rsidR="001821BE" w:rsidRPr="001821BE" w:rsidRDefault="001821BE" w:rsidP="001821B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On the </w:t>
      </w:r>
      <w:r w:rsidRPr="001821BE">
        <w:rPr>
          <w:rFonts w:ascii="Times New Roman" w:eastAsia="Times New Roman" w:hAnsi="Times New Roman" w:cs="Times New Roman"/>
          <w:b/>
          <w:bCs/>
          <w:sz w:val="24"/>
          <w:szCs w:val="24"/>
        </w:rPr>
        <w:t>New Trigger</w:t>
      </w:r>
      <w:r w:rsidRPr="001821BE">
        <w:rPr>
          <w:rFonts w:ascii="Times New Roman" w:eastAsia="Times New Roman" w:hAnsi="Times New Roman" w:cs="Times New Roman"/>
          <w:sz w:val="24"/>
          <w:szCs w:val="24"/>
        </w:rPr>
        <w:t xml:space="preserve"> window, define a trigger for the task, and then click </w:t>
      </w:r>
      <w:r w:rsidRPr="001821BE">
        <w:rPr>
          <w:rFonts w:ascii="Times New Roman" w:eastAsia="Times New Roman" w:hAnsi="Times New Roman" w:cs="Times New Roman"/>
          <w:b/>
          <w:bCs/>
          <w:sz w:val="24"/>
          <w:szCs w:val="24"/>
        </w:rPr>
        <w:t>OK</w:t>
      </w:r>
      <w:r w:rsidRPr="001821BE">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5381625" cy="4610100"/>
            <wp:effectExtent l="0" t="0" r="9525" b="0"/>
            <wp:docPr id="6" name="Picture 6" descr="ADDatabaseMountingTool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atabaseMountingTool_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1625" cy="4610100"/>
                    </a:xfrm>
                    <a:prstGeom prst="rect">
                      <a:avLst/>
                    </a:prstGeom>
                    <a:noFill/>
                    <a:ln>
                      <a:noFill/>
                    </a:ln>
                  </pic:spPr>
                </pic:pic>
              </a:graphicData>
            </a:graphic>
          </wp:inline>
        </w:drawing>
      </w:r>
    </w:p>
    <w:p w:rsidR="001821BE" w:rsidRPr="001821BE" w:rsidRDefault="001821BE" w:rsidP="001821B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On the </w:t>
      </w:r>
      <w:r w:rsidRPr="001821BE">
        <w:rPr>
          <w:rFonts w:ascii="Times New Roman" w:eastAsia="Times New Roman" w:hAnsi="Times New Roman" w:cs="Times New Roman"/>
          <w:b/>
          <w:bCs/>
          <w:sz w:val="24"/>
          <w:szCs w:val="24"/>
        </w:rPr>
        <w:t>Action</w:t>
      </w:r>
      <w:r w:rsidRPr="001821BE">
        <w:rPr>
          <w:rFonts w:ascii="Times New Roman" w:eastAsia="Times New Roman" w:hAnsi="Times New Roman" w:cs="Times New Roman"/>
          <w:sz w:val="24"/>
          <w:szCs w:val="24"/>
        </w:rPr>
        <w:t xml:space="preserve"> tab, click </w:t>
      </w:r>
      <w:r w:rsidRPr="001821BE">
        <w:rPr>
          <w:rFonts w:ascii="Times New Roman" w:eastAsia="Times New Roman" w:hAnsi="Times New Roman" w:cs="Times New Roman"/>
          <w:b/>
          <w:bCs/>
          <w:sz w:val="24"/>
          <w:szCs w:val="24"/>
        </w:rPr>
        <w:t>New</w:t>
      </w:r>
      <w:r w:rsidRPr="001821BE">
        <w:rPr>
          <w:rFonts w:ascii="Times New Roman" w:eastAsia="Times New Roman" w:hAnsi="Times New Roman" w:cs="Times New Roman"/>
          <w:sz w:val="24"/>
          <w:szCs w:val="24"/>
        </w:rPr>
        <w:t>.</w:t>
      </w:r>
    </w:p>
    <w:p w:rsidR="001821BE" w:rsidRPr="001821BE" w:rsidRDefault="001821BE" w:rsidP="001821B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On the </w:t>
      </w:r>
      <w:r w:rsidRPr="001821BE">
        <w:rPr>
          <w:rFonts w:ascii="Times New Roman" w:eastAsia="Times New Roman" w:hAnsi="Times New Roman" w:cs="Times New Roman"/>
          <w:b/>
          <w:bCs/>
          <w:sz w:val="24"/>
          <w:szCs w:val="24"/>
        </w:rPr>
        <w:t>New Task</w:t>
      </w:r>
      <w:r w:rsidRPr="001821BE">
        <w:rPr>
          <w:rFonts w:ascii="Times New Roman" w:eastAsia="Times New Roman" w:hAnsi="Times New Roman" w:cs="Times New Roman"/>
          <w:sz w:val="24"/>
          <w:szCs w:val="24"/>
        </w:rPr>
        <w:t xml:space="preserve"> window, ensure </w:t>
      </w:r>
      <w:r w:rsidRPr="001821BE">
        <w:rPr>
          <w:rFonts w:ascii="Times New Roman" w:eastAsia="Times New Roman" w:hAnsi="Times New Roman" w:cs="Times New Roman"/>
          <w:b/>
          <w:bCs/>
          <w:sz w:val="24"/>
          <w:szCs w:val="24"/>
        </w:rPr>
        <w:t>Start a program</w:t>
      </w:r>
      <w:r w:rsidRPr="001821BE">
        <w:rPr>
          <w:rFonts w:ascii="Times New Roman" w:eastAsia="Times New Roman" w:hAnsi="Times New Roman" w:cs="Times New Roman"/>
          <w:sz w:val="24"/>
          <w:szCs w:val="24"/>
        </w:rPr>
        <w:t xml:space="preserve"> is selected from the drop-down, type </w:t>
      </w:r>
      <w:r w:rsidRPr="001821BE">
        <w:rPr>
          <w:rFonts w:ascii="Times New Roman" w:eastAsia="Times New Roman" w:hAnsi="Times New Roman" w:cs="Times New Roman"/>
          <w:b/>
          <w:bCs/>
          <w:sz w:val="24"/>
          <w:szCs w:val="24"/>
        </w:rPr>
        <w:t>C:\Windows\System32\ntdsutil.exe</w:t>
      </w:r>
      <w:r w:rsidRPr="001821BE">
        <w:rPr>
          <w:rFonts w:ascii="Times New Roman" w:eastAsia="Times New Roman" w:hAnsi="Times New Roman" w:cs="Times New Roman"/>
          <w:sz w:val="24"/>
          <w:szCs w:val="24"/>
        </w:rPr>
        <w:t xml:space="preserve"> into the </w:t>
      </w:r>
      <w:r w:rsidRPr="001821BE">
        <w:rPr>
          <w:rFonts w:ascii="Times New Roman" w:eastAsia="Times New Roman" w:hAnsi="Times New Roman" w:cs="Times New Roman"/>
          <w:b/>
          <w:bCs/>
          <w:sz w:val="24"/>
          <w:szCs w:val="24"/>
        </w:rPr>
        <w:t xml:space="preserve">Program/Script: </w:t>
      </w:r>
      <w:r w:rsidRPr="001821BE">
        <w:rPr>
          <w:rFonts w:ascii="Times New Roman" w:eastAsia="Times New Roman" w:hAnsi="Times New Roman" w:cs="Times New Roman"/>
          <w:sz w:val="24"/>
          <w:szCs w:val="24"/>
        </w:rPr>
        <w:t xml:space="preserve">field, and type </w:t>
      </w:r>
      <w:r w:rsidRPr="001821BE">
        <w:rPr>
          <w:rFonts w:ascii="Times New Roman" w:eastAsia="Times New Roman" w:hAnsi="Times New Roman" w:cs="Times New Roman"/>
          <w:b/>
          <w:bCs/>
          <w:sz w:val="24"/>
          <w:szCs w:val="24"/>
        </w:rPr>
        <w:t xml:space="preserve">ntdsutil </w:t>
      </w:r>
      <w:r w:rsidRPr="001821BE">
        <w:rPr>
          <w:rFonts w:ascii="Times New Roman" w:eastAsia="Times New Roman" w:hAnsi="Times New Roman" w:cs="Times New Roman"/>
          <w:b/>
          <w:bCs/>
          <w:sz w:val="24"/>
          <w:szCs w:val="24"/>
        </w:rPr>
        <w:lastRenderedPageBreak/>
        <w:t>“activate instance ntds” snapshot create quit quit</w:t>
      </w:r>
      <w:r w:rsidRPr="001821BE">
        <w:rPr>
          <w:rFonts w:ascii="Times New Roman" w:eastAsia="Times New Roman" w:hAnsi="Times New Roman" w:cs="Times New Roman"/>
          <w:sz w:val="24"/>
          <w:szCs w:val="24"/>
        </w:rPr>
        <w:t xml:space="preserve"> into the </w:t>
      </w:r>
      <w:r w:rsidRPr="001821BE">
        <w:rPr>
          <w:rFonts w:ascii="Times New Roman" w:eastAsia="Times New Roman" w:hAnsi="Times New Roman" w:cs="Times New Roman"/>
          <w:b/>
          <w:bCs/>
          <w:sz w:val="24"/>
          <w:szCs w:val="24"/>
        </w:rPr>
        <w:t>Add Arguments</w:t>
      </w:r>
      <w:r w:rsidRPr="001821BE">
        <w:rPr>
          <w:rFonts w:ascii="Times New Roman" w:eastAsia="Times New Roman" w:hAnsi="Times New Roman" w:cs="Times New Roman"/>
          <w:sz w:val="24"/>
          <w:szCs w:val="24"/>
        </w:rPr>
        <w:t xml:space="preserve"> field, and then click </w:t>
      </w:r>
      <w:r w:rsidRPr="001821BE">
        <w:rPr>
          <w:rFonts w:ascii="Times New Roman" w:eastAsia="Times New Roman" w:hAnsi="Times New Roman" w:cs="Times New Roman"/>
          <w:b/>
          <w:bCs/>
          <w:sz w:val="24"/>
          <w:szCs w:val="24"/>
        </w:rPr>
        <w:t>OK</w:t>
      </w:r>
      <w:r w:rsidRPr="001821BE">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4305300" cy="4610100"/>
            <wp:effectExtent l="0" t="0" r="0" b="0"/>
            <wp:docPr id="5" name="Picture 5" descr="ADDatabaseMountingTool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DatabaseMountingTool_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300" cy="4610100"/>
                    </a:xfrm>
                    <a:prstGeom prst="rect">
                      <a:avLst/>
                    </a:prstGeom>
                    <a:noFill/>
                    <a:ln>
                      <a:noFill/>
                    </a:ln>
                  </pic:spPr>
                </pic:pic>
              </a:graphicData>
            </a:graphic>
          </wp:inline>
        </w:drawing>
      </w:r>
    </w:p>
    <w:p w:rsidR="001821BE" w:rsidRPr="001821BE" w:rsidRDefault="001821BE" w:rsidP="001821B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Click </w:t>
      </w:r>
      <w:r w:rsidRPr="001821BE">
        <w:rPr>
          <w:rFonts w:ascii="Times New Roman" w:eastAsia="Times New Roman" w:hAnsi="Times New Roman" w:cs="Times New Roman"/>
          <w:b/>
          <w:bCs/>
          <w:sz w:val="24"/>
          <w:szCs w:val="24"/>
        </w:rPr>
        <w:t>OK</w:t>
      </w:r>
      <w:r w:rsidRPr="001821BE">
        <w:rPr>
          <w:rFonts w:ascii="Times New Roman" w:eastAsia="Times New Roman" w:hAnsi="Times New Roman" w:cs="Times New Roman"/>
          <w:sz w:val="24"/>
          <w:szCs w:val="24"/>
        </w:rPr>
        <w:t xml:space="preserve"> on the Create Task Wizard.</w:t>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b/>
          <w:bCs/>
          <w:sz w:val="24"/>
          <w:szCs w:val="24"/>
        </w:rPr>
        <w:t>Mount the Snapshot</w:t>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NOTE: When a snapshot is manually created, it is automatically mounted. Therefore, if you manually created the snapshot, you can skip these steps.</w:t>
      </w:r>
    </w:p>
    <w:p w:rsidR="001821BE" w:rsidRPr="001821BE" w:rsidRDefault="001821BE" w:rsidP="001821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Logon to a Windows Server 2008 domain controller.</w:t>
      </w:r>
    </w:p>
    <w:p w:rsidR="001821BE" w:rsidRPr="001821BE" w:rsidRDefault="001821BE" w:rsidP="001821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Click </w:t>
      </w:r>
      <w:r w:rsidRPr="001821BE">
        <w:rPr>
          <w:rFonts w:ascii="Times New Roman" w:eastAsia="Times New Roman" w:hAnsi="Times New Roman" w:cs="Times New Roman"/>
          <w:b/>
          <w:bCs/>
          <w:sz w:val="24"/>
          <w:szCs w:val="24"/>
        </w:rPr>
        <w:t>Start</w:t>
      </w:r>
      <w:r w:rsidRPr="001821BE">
        <w:rPr>
          <w:rFonts w:ascii="Times New Roman" w:eastAsia="Times New Roman" w:hAnsi="Times New Roman" w:cs="Times New Roman"/>
          <w:sz w:val="24"/>
          <w:szCs w:val="24"/>
        </w:rPr>
        <w:t xml:space="preserve">, and then click </w:t>
      </w:r>
      <w:r w:rsidRPr="001821BE">
        <w:rPr>
          <w:rFonts w:ascii="Times New Roman" w:eastAsia="Times New Roman" w:hAnsi="Times New Roman" w:cs="Times New Roman"/>
          <w:b/>
          <w:bCs/>
          <w:sz w:val="24"/>
          <w:szCs w:val="24"/>
        </w:rPr>
        <w:t>Command Prompt</w:t>
      </w:r>
      <w:r w:rsidRPr="001821BE">
        <w:rPr>
          <w:rFonts w:ascii="Times New Roman" w:eastAsia="Times New Roman" w:hAnsi="Times New Roman" w:cs="Times New Roman"/>
          <w:sz w:val="24"/>
          <w:szCs w:val="24"/>
        </w:rPr>
        <w:t>.</w:t>
      </w:r>
    </w:p>
    <w:p w:rsidR="001821BE" w:rsidRPr="001821BE" w:rsidRDefault="001821BE" w:rsidP="001821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In the Command Prompt window, type </w:t>
      </w:r>
      <w:r w:rsidRPr="001821BE">
        <w:rPr>
          <w:rFonts w:ascii="Times New Roman" w:eastAsia="Times New Roman" w:hAnsi="Times New Roman" w:cs="Times New Roman"/>
          <w:b/>
          <w:bCs/>
          <w:sz w:val="24"/>
          <w:szCs w:val="24"/>
        </w:rPr>
        <w:t>ntdsutil</w:t>
      </w:r>
      <w:r w:rsidRPr="001821BE">
        <w:rPr>
          <w:rFonts w:ascii="Times New Roman" w:eastAsia="Times New Roman" w:hAnsi="Times New Roman" w:cs="Times New Roman"/>
          <w:sz w:val="24"/>
          <w:szCs w:val="24"/>
        </w:rPr>
        <w:t xml:space="preserve">, and then hit </w:t>
      </w:r>
      <w:r w:rsidRPr="001821BE">
        <w:rPr>
          <w:rFonts w:ascii="Times New Roman" w:eastAsia="Times New Roman" w:hAnsi="Times New Roman" w:cs="Times New Roman"/>
          <w:b/>
          <w:bCs/>
          <w:sz w:val="24"/>
          <w:szCs w:val="24"/>
        </w:rPr>
        <w:t>Enter</w:t>
      </w:r>
      <w:r w:rsidRPr="001821BE">
        <w:rPr>
          <w:rFonts w:ascii="Times New Roman" w:eastAsia="Times New Roman" w:hAnsi="Times New Roman" w:cs="Times New Roman"/>
          <w:sz w:val="24"/>
          <w:szCs w:val="24"/>
        </w:rPr>
        <w:t>.</w:t>
      </w:r>
    </w:p>
    <w:p w:rsidR="001821BE" w:rsidRPr="001821BE" w:rsidRDefault="001821BE" w:rsidP="001821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At the ntdsutil prompt, type </w:t>
      </w:r>
      <w:r w:rsidRPr="001821BE">
        <w:rPr>
          <w:rFonts w:ascii="Times New Roman" w:eastAsia="Times New Roman" w:hAnsi="Times New Roman" w:cs="Times New Roman"/>
          <w:b/>
          <w:bCs/>
          <w:sz w:val="24"/>
          <w:szCs w:val="24"/>
        </w:rPr>
        <w:t>snapshot</w:t>
      </w:r>
      <w:r w:rsidRPr="001821BE">
        <w:rPr>
          <w:rFonts w:ascii="Times New Roman" w:eastAsia="Times New Roman" w:hAnsi="Times New Roman" w:cs="Times New Roman"/>
          <w:sz w:val="24"/>
          <w:szCs w:val="24"/>
        </w:rPr>
        <w:t xml:space="preserve">, and then hit </w:t>
      </w:r>
      <w:r w:rsidRPr="001821BE">
        <w:rPr>
          <w:rFonts w:ascii="Times New Roman" w:eastAsia="Times New Roman" w:hAnsi="Times New Roman" w:cs="Times New Roman"/>
          <w:b/>
          <w:bCs/>
          <w:sz w:val="24"/>
          <w:szCs w:val="24"/>
        </w:rPr>
        <w:t>Enter</w:t>
      </w:r>
      <w:r w:rsidRPr="001821BE">
        <w:rPr>
          <w:rFonts w:ascii="Times New Roman" w:eastAsia="Times New Roman" w:hAnsi="Times New Roman" w:cs="Times New Roman"/>
          <w:sz w:val="24"/>
          <w:szCs w:val="24"/>
        </w:rPr>
        <w:t>.</w:t>
      </w:r>
    </w:p>
    <w:p w:rsidR="001821BE" w:rsidRPr="001821BE" w:rsidRDefault="001821BE" w:rsidP="001821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At the snapshot prompt, type </w:t>
      </w:r>
      <w:r w:rsidRPr="001821BE">
        <w:rPr>
          <w:rFonts w:ascii="Times New Roman" w:eastAsia="Times New Roman" w:hAnsi="Times New Roman" w:cs="Times New Roman"/>
          <w:b/>
          <w:bCs/>
          <w:sz w:val="24"/>
          <w:szCs w:val="24"/>
        </w:rPr>
        <w:t>activate instance NTDS</w:t>
      </w:r>
      <w:r w:rsidRPr="001821BE">
        <w:rPr>
          <w:rFonts w:ascii="Times New Roman" w:eastAsia="Times New Roman" w:hAnsi="Times New Roman" w:cs="Times New Roman"/>
          <w:sz w:val="24"/>
          <w:szCs w:val="24"/>
        </w:rPr>
        <w:t xml:space="preserve">, and then hit </w:t>
      </w:r>
      <w:r w:rsidRPr="001821BE">
        <w:rPr>
          <w:rFonts w:ascii="Times New Roman" w:eastAsia="Times New Roman" w:hAnsi="Times New Roman" w:cs="Times New Roman"/>
          <w:b/>
          <w:bCs/>
          <w:sz w:val="24"/>
          <w:szCs w:val="24"/>
        </w:rPr>
        <w:t>Enter.</w:t>
      </w:r>
    </w:p>
    <w:p w:rsidR="001821BE" w:rsidRPr="001821BE" w:rsidRDefault="001821BE" w:rsidP="001821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lastRenderedPageBreak/>
        <w:t xml:space="preserve">At the snapshot prompt, type </w:t>
      </w:r>
      <w:r w:rsidRPr="001821BE">
        <w:rPr>
          <w:rFonts w:ascii="Times New Roman" w:eastAsia="Times New Roman" w:hAnsi="Times New Roman" w:cs="Times New Roman"/>
          <w:b/>
          <w:bCs/>
          <w:sz w:val="24"/>
          <w:szCs w:val="24"/>
        </w:rPr>
        <w:t>list all</w:t>
      </w:r>
      <w:r w:rsidRPr="001821BE">
        <w:rPr>
          <w:rFonts w:ascii="Times New Roman" w:eastAsia="Times New Roman" w:hAnsi="Times New Roman" w:cs="Times New Roman"/>
          <w:sz w:val="24"/>
          <w:szCs w:val="24"/>
        </w:rPr>
        <w:t xml:space="preserve">, and then hit </w:t>
      </w:r>
      <w:r w:rsidRPr="001821BE">
        <w:rPr>
          <w:rFonts w:ascii="Times New Roman" w:eastAsia="Times New Roman" w:hAnsi="Times New Roman" w:cs="Times New Roman"/>
          <w:b/>
          <w:bCs/>
          <w:sz w:val="24"/>
          <w:szCs w:val="24"/>
        </w:rPr>
        <w:t>Enter</w:t>
      </w:r>
      <w:r w:rsidRPr="001821BE">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6134100" cy="3086100"/>
            <wp:effectExtent l="0" t="0" r="0" b="0"/>
            <wp:docPr id="4" name="Picture 4" descr="ADDatabaseMountingTool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DatabaseMountingTool_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0" cy="3086100"/>
                    </a:xfrm>
                    <a:prstGeom prst="rect">
                      <a:avLst/>
                    </a:prstGeom>
                    <a:noFill/>
                    <a:ln>
                      <a:noFill/>
                    </a:ln>
                  </pic:spPr>
                </pic:pic>
              </a:graphicData>
            </a:graphic>
          </wp:inline>
        </w:drawing>
      </w:r>
    </w:p>
    <w:p w:rsidR="001821BE" w:rsidRPr="001821BE" w:rsidRDefault="001821BE" w:rsidP="001821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The snapshot is item 4 above.</w:t>
      </w:r>
    </w:p>
    <w:p w:rsidR="001821BE" w:rsidRPr="001821BE" w:rsidRDefault="001821BE" w:rsidP="001821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At the snapshot prompt, type </w:t>
      </w:r>
      <w:r w:rsidRPr="001821BE">
        <w:rPr>
          <w:rFonts w:ascii="Times New Roman" w:eastAsia="Times New Roman" w:hAnsi="Times New Roman" w:cs="Times New Roman"/>
          <w:b/>
          <w:bCs/>
          <w:sz w:val="24"/>
          <w:szCs w:val="24"/>
        </w:rPr>
        <w:t>mount 4</w:t>
      </w:r>
      <w:r w:rsidRPr="001821BE">
        <w:rPr>
          <w:rFonts w:ascii="Times New Roman" w:eastAsia="Times New Roman" w:hAnsi="Times New Roman" w:cs="Times New Roman"/>
          <w:sz w:val="24"/>
          <w:szCs w:val="24"/>
        </w:rPr>
        <w:t xml:space="preserve">, and then hit </w:t>
      </w:r>
      <w:r w:rsidRPr="001821BE">
        <w:rPr>
          <w:rFonts w:ascii="Times New Roman" w:eastAsia="Times New Roman" w:hAnsi="Times New Roman" w:cs="Times New Roman"/>
          <w:b/>
          <w:bCs/>
          <w:sz w:val="24"/>
          <w:szCs w:val="24"/>
        </w:rPr>
        <w:t>Enter</w:t>
      </w:r>
      <w:r w:rsidRPr="001821BE">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6134100" cy="3114675"/>
            <wp:effectExtent l="0" t="0" r="0" b="9525"/>
            <wp:docPr id="3" name="Picture 3" descr="ADDatabaseMountingTool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DatabaseMountingTool_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0" cy="3114675"/>
                    </a:xfrm>
                    <a:prstGeom prst="rect">
                      <a:avLst/>
                    </a:prstGeom>
                    <a:noFill/>
                    <a:ln>
                      <a:noFill/>
                    </a:ln>
                  </pic:spPr>
                </pic:pic>
              </a:graphicData>
            </a:graphic>
          </wp:inline>
        </w:drawing>
      </w:r>
    </w:p>
    <w:p w:rsidR="001821BE" w:rsidRPr="001821BE" w:rsidRDefault="001821BE" w:rsidP="001821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If the mounting was successful, you will see Snapshot </w:t>
      </w:r>
      <w:r w:rsidRPr="001821BE">
        <w:rPr>
          <w:rFonts w:ascii="Times New Roman" w:eastAsia="Times New Roman" w:hAnsi="Times New Roman" w:cs="Times New Roman"/>
          <w:i/>
          <w:iCs/>
          <w:sz w:val="24"/>
          <w:szCs w:val="24"/>
        </w:rPr>
        <w:t>{GUID}</w:t>
      </w:r>
      <w:r w:rsidRPr="001821BE">
        <w:rPr>
          <w:rFonts w:ascii="Times New Roman" w:eastAsia="Times New Roman" w:hAnsi="Times New Roman" w:cs="Times New Roman"/>
          <w:b/>
          <w:bCs/>
          <w:sz w:val="24"/>
          <w:szCs w:val="24"/>
        </w:rPr>
        <w:t xml:space="preserve"> </w:t>
      </w:r>
      <w:r w:rsidRPr="001821BE">
        <w:rPr>
          <w:rFonts w:ascii="Times New Roman" w:eastAsia="Times New Roman" w:hAnsi="Times New Roman" w:cs="Times New Roman"/>
          <w:sz w:val="24"/>
          <w:szCs w:val="24"/>
        </w:rPr>
        <w:t xml:space="preserve">mounted as </w:t>
      </w:r>
      <w:r w:rsidRPr="001821BE">
        <w:rPr>
          <w:rFonts w:ascii="Times New Roman" w:eastAsia="Times New Roman" w:hAnsi="Times New Roman" w:cs="Times New Roman"/>
          <w:i/>
          <w:iCs/>
          <w:sz w:val="24"/>
          <w:szCs w:val="24"/>
        </w:rPr>
        <w:t>PATH</w:t>
      </w:r>
      <w:r w:rsidRPr="001821BE">
        <w:rPr>
          <w:rFonts w:ascii="Times New Roman" w:eastAsia="Times New Roman" w:hAnsi="Times New Roman" w:cs="Times New Roman"/>
          <w:sz w:val="24"/>
          <w:szCs w:val="24"/>
        </w:rPr>
        <w:t xml:space="preserve">, where </w:t>
      </w:r>
      <w:r w:rsidRPr="001821BE">
        <w:rPr>
          <w:rFonts w:ascii="Times New Roman" w:eastAsia="Times New Roman" w:hAnsi="Times New Roman" w:cs="Times New Roman"/>
          <w:i/>
          <w:iCs/>
          <w:sz w:val="24"/>
          <w:szCs w:val="24"/>
        </w:rPr>
        <w:t>{GUID}</w:t>
      </w:r>
      <w:r w:rsidRPr="001821BE">
        <w:rPr>
          <w:rFonts w:ascii="Times New Roman" w:eastAsia="Times New Roman" w:hAnsi="Times New Roman" w:cs="Times New Roman"/>
          <w:sz w:val="24"/>
          <w:szCs w:val="24"/>
        </w:rPr>
        <w:t xml:space="preserve"> is the GUID that corresponds to the snapshot, and </w:t>
      </w:r>
      <w:r w:rsidRPr="001821BE">
        <w:rPr>
          <w:rFonts w:ascii="Times New Roman" w:eastAsia="Times New Roman" w:hAnsi="Times New Roman" w:cs="Times New Roman"/>
          <w:i/>
          <w:iCs/>
          <w:sz w:val="24"/>
          <w:szCs w:val="24"/>
        </w:rPr>
        <w:t xml:space="preserve">PATH </w:t>
      </w:r>
      <w:r w:rsidRPr="001821BE">
        <w:rPr>
          <w:rFonts w:ascii="Times New Roman" w:eastAsia="Times New Roman" w:hAnsi="Times New Roman" w:cs="Times New Roman"/>
          <w:sz w:val="24"/>
          <w:szCs w:val="24"/>
        </w:rPr>
        <w:t>is the path where the snapshot was mounted.</w:t>
      </w:r>
    </w:p>
    <w:p w:rsidR="001821BE" w:rsidRPr="001821BE" w:rsidRDefault="001821BE" w:rsidP="001821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Record the path.</w:t>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b/>
          <w:bCs/>
          <w:sz w:val="24"/>
          <w:szCs w:val="24"/>
        </w:rPr>
        <w:t>Expose the Snapshot as an LDAP Server</w:t>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lastRenderedPageBreak/>
        <w:t>Now that the snapshot has been created and mounted, you need to expose the snapshot as an LDAP server so that data can be read from it. By exposing the snapshot as an LDAP server, users can connect to it by using the native Windows LDAP tools, such as LDP.exe and Active Directory Users and Computers.</w:t>
      </w:r>
    </w:p>
    <w:p w:rsidR="001821BE" w:rsidRPr="001821BE" w:rsidRDefault="001821BE" w:rsidP="001821B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Logon to a Windows Server 2008 domain controller.</w:t>
      </w:r>
    </w:p>
    <w:p w:rsidR="001821BE" w:rsidRPr="001821BE" w:rsidRDefault="001821BE" w:rsidP="001821B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Click </w:t>
      </w:r>
      <w:r w:rsidRPr="001821BE">
        <w:rPr>
          <w:rFonts w:ascii="Times New Roman" w:eastAsia="Times New Roman" w:hAnsi="Times New Roman" w:cs="Times New Roman"/>
          <w:b/>
          <w:bCs/>
          <w:sz w:val="24"/>
          <w:szCs w:val="24"/>
        </w:rPr>
        <w:t>Start</w:t>
      </w:r>
      <w:r w:rsidRPr="001821BE">
        <w:rPr>
          <w:rFonts w:ascii="Times New Roman" w:eastAsia="Times New Roman" w:hAnsi="Times New Roman" w:cs="Times New Roman"/>
          <w:sz w:val="24"/>
          <w:szCs w:val="24"/>
        </w:rPr>
        <w:t xml:space="preserve">, and then click </w:t>
      </w:r>
      <w:r w:rsidRPr="001821BE">
        <w:rPr>
          <w:rFonts w:ascii="Times New Roman" w:eastAsia="Times New Roman" w:hAnsi="Times New Roman" w:cs="Times New Roman"/>
          <w:b/>
          <w:bCs/>
          <w:sz w:val="24"/>
          <w:szCs w:val="24"/>
        </w:rPr>
        <w:t>Command Prompt</w:t>
      </w:r>
      <w:r w:rsidRPr="001821BE">
        <w:rPr>
          <w:rFonts w:ascii="Times New Roman" w:eastAsia="Times New Roman" w:hAnsi="Times New Roman" w:cs="Times New Roman"/>
          <w:sz w:val="24"/>
          <w:szCs w:val="24"/>
        </w:rPr>
        <w:t>.</w:t>
      </w:r>
    </w:p>
    <w:p w:rsidR="001821BE" w:rsidRPr="001821BE" w:rsidRDefault="001821BE" w:rsidP="001821B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In the Command Prompt window, type dsamain /dbpath C:\$SNAP_200811102241_VOLUMEC$\WINDOWS\NTDS\ntds.dit /ldapport 51389, and then hit </w:t>
      </w:r>
      <w:r w:rsidRPr="001821BE">
        <w:rPr>
          <w:rFonts w:ascii="Times New Roman" w:eastAsia="Times New Roman" w:hAnsi="Times New Roman" w:cs="Times New Roman"/>
          <w:b/>
          <w:bCs/>
          <w:sz w:val="24"/>
          <w:szCs w:val="24"/>
        </w:rPr>
        <w:t>Enter</w:t>
      </w:r>
      <w:r w:rsidRPr="001821BE">
        <w:rPr>
          <w:rFonts w:ascii="Times New Roman" w:eastAsia="Times New Roman" w:hAnsi="Times New Roman" w:cs="Times New Roman"/>
          <w:sz w:val="24"/>
          <w:szCs w:val="24"/>
        </w:rPr>
        <w:t xml:space="preserve">. </w:t>
      </w:r>
    </w:p>
    <w:p w:rsidR="001821BE" w:rsidRPr="001821BE" w:rsidRDefault="001821BE" w:rsidP="001821BE">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b/>
          <w:bCs/>
          <w:sz w:val="24"/>
          <w:szCs w:val="24"/>
        </w:rPr>
        <w:t>/dbpath C:\$SNAP_200811102241_VOLUMEC$\WINDOWS\NTDS\ntds.dit</w:t>
      </w:r>
      <w:r w:rsidRPr="001821BE">
        <w:rPr>
          <w:rFonts w:ascii="Times New Roman" w:eastAsia="Times New Roman" w:hAnsi="Times New Roman" w:cs="Times New Roman"/>
          <w:sz w:val="24"/>
          <w:szCs w:val="24"/>
        </w:rPr>
        <w:t xml:space="preserve"> represents the path to the snapshot, which was recorded in step 10 above.</w:t>
      </w:r>
    </w:p>
    <w:p w:rsidR="001821BE" w:rsidRPr="001821BE" w:rsidRDefault="001821BE" w:rsidP="001821BE">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b/>
          <w:bCs/>
          <w:sz w:val="24"/>
          <w:szCs w:val="24"/>
        </w:rPr>
        <w:t>/ldapport 51389</w:t>
      </w:r>
      <w:r w:rsidRPr="001821BE">
        <w:rPr>
          <w:rFonts w:ascii="Times New Roman" w:eastAsia="Times New Roman" w:hAnsi="Times New Roman" w:cs="Times New Roman"/>
          <w:sz w:val="24"/>
          <w:szCs w:val="24"/>
        </w:rPr>
        <w:t xml:space="preserve"> represents the LDAP port to use. It is important that 389 not be used on a domain controller.</w:t>
      </w:r>
    </w:p>
    <w:p w:rsidR="001821BE" w:rsidRPr="001821BE" w:rsidRDefault="001821BE" w:rsidP="001821B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“Microsoft Active Directory Domain Services startup complete” will appear in the Command Prompt window after running the above command. This means the snapshot is exposed as an LDAP server, and you can proceed to access data on it. NOTE: Do not close the Command Prompt window or the snapshot will no longer be exposed as an LDAP server.</w:t>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34100" cy="3086100"/>
            <wp:effectExtent l="0" t="0" r="0" b="0"/>
            <wp:docPr id="2" name="Picture 2" descr="ADDatabaseMountingTool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DatabaseMountingTool_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4100" cy="3086100"/>
                    </a:xfrm>
                    <a:prstGeom prst="rect">
                      <a:avLst/>
                    </a:prstGeom>
                    <a:noFill/>
                    <a:ln>
                      <a:noFill/>
                    </a:ln>
                  </pic:spPr>
                </pic:pic>
              </a:graphicData>
            </a:graphic>
          </wp:inline>
        </w:drawing>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w:t>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b/>
          <w:bCs/>
          <w:sz w:val="24"/>
          <w:szCs w:val="24"/>
        </w:rPr>
        <w:t>Connect to the Snapshot</w:t>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You can connect to the snapshot by using any LDAP tool. In this example, I will use the Active Directory Users and Computers console to connect to the snapshot.</w:t>
      </w:r>
    </w:p>
    <w:p w:rsidR="001821BE" w:rsidRPr="001821BE" w:rsidRDefault="001821BE" w:rsidP="001821B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lastRenderedPageBreak/>
        <w:t>Log on to a domain controller or a member computer that has Windows Server 2008 Remote Server Administration Tools (RSAT) installed.</w:t>
      </w:r>
    </w:p>
    <w:p w:rsidR="001821BE" w:rsidRPr="001821BE" w:rsidRDefault="001821BE" w:rsidP="001821B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Click </w:t>
      </w:r>
      <w:r w:rsidRPr="001821BE">
        <w:rPr>
          <w:rFonts w:ascii="Times New Roman" w:eastAsia="Times New Roman" w:hAnsi="Times New Roman" w:cs="Times New Roman"/>
          <w:b/>
          <w:bCs/>
          <w:sz w:val="24"/>
          <w:szCs w:val="24"/>
        </w:rPr>
        <w:t>Start</w:t>
      </w:r>
      <w:r w:rsidRPr="001821BE">
        <w:rPr>
          <w:rFonts w:ascii="Times New Roman" w:eastAsia="Times New Roman" w:hAnsi="Times New Roman" w:cs="Times New Roman"/>
          <w:sz w:val="24"/>
          <w:szCs w:val="24"/>
        </w:rPr>
        <w:t xml:space="preserve">, </w:t>
      </w:r>
      <w:r w:rsidRPr="001821BE">
        <w:rPr>
          <w:rFonts w:ascii="Times New Roman" w:eastAsia="Times New Roman" w:hAnsi="Times New Roman" w:cs="Times New Roman"/>
          <w:b/>
          <w:bCs/>
          <w:sz w:val="24"/>
          <w:szCs w:val="24"/>
        </w:rPr>
        <w:t>Administrative Tools</w:t>
      </w:r>
      <w:r w:rsidRPr="001821BE">
        <w:rPr>
          <w:rFonts w:ascii="Times New Roman" w:eastAsia="Times New Roman" w:hAnsi="Times New Roman" w:cs="Times New Roman"/>
          <w:sz w:val="24"/>
          <w:szCs w:val="24"/>
        </w:rPr>
        <w:t xml:space="preserve">, and then click </w:t>
      </w:r>
      <w:r w:rsidRPr="001821BE">
        <w:rPr>
          <w:rFonts w:ascii="Times New Roman" w:eastAsia="Times New Roman" w:hAnsi="Times New Roman" w:cs="Times New Roman"/>
          <w:b/>
          <w:bCs/>
          <w:sz w:val="24"/>
          <w:szCs w:val="24"/>
        </w:rPr>
        <w:t>Active Directory Users and Computers</w:t>
      </w:r>
      <w:r w:rsidRPr="001821BE">
        <w:rPr>
          <w:rFonts w:ascii="Times New Roman" w:eastAsia="Times New Roman" w:hAnsi="Times New Roman" w:cs="Times New Roman"/>
          <w:sz w:val="24"/>
          <w:szCs w:val="24"/>
        </w:rPr>
        <w:t>.</w:t>
      </w:r>
    </w:p>
    <w:p w:rsidR="001821BE" w:rsidRPr="001821BE" w:rsidRDefault="001821BE" w:rsidP="001821B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In the console tree, right-click on the Active Directory Users and Computers node, and then click </w:t>
      </w:r>
      <w:r w:rsidRPr="001821BE">
        <w:rPr>
          <w:rFonts w:ascii="Times New Roman" w:eastAsia="Times New Roman" w:hAnsi="Times New Roman" w:cs="Times New Roman"/>
          <w:b/>
          <w:bCs/>
          <w:sz w:val="24"/>
          <w:szCs w:val="24"/>
        </w:rPr>
        <w:t>Change Domain Controller</w:t>
      </w:r>
      <w:r w:rsidRPr="001821BE">
        <w:rPr>
          <w:rFonts w:ascii="Times New Roman" w:eastAsia="Times New Roman" w:hAnsi="Times New Roman" w:cs="Times New Roman"/>
          <w:sz w:val="24"/>
          <w:szCs w:val="24"/>
        </w:rPr>
        <w:t>.</w:t>
      </w:r>
    </w:p>
    <w:p w:rsidR="001821BE" w:rsidRPr="001821BE" w:rsidRDefault="001821BE" w:rsidP="001821B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xml:space="preserve">On the </w:t>
      </w:r>
      <w:r w:rsidRPr="001821BE">
        <w:rPr>
          <w:rFonts w:ascii="Times New Roman" w:eastAsia="Times New Roman" w:hAnsi="Times New Roman" w:cs="Times New Roman"/>
          <w:b/>
          <w:bCs/>
          <w:sz w:val="24"/>
          <w:szCs w:val="24"/>
        </w:rPr>
        <w:t>Change Directory Server</w:t>
      </w:r>
      <w:r w:rsidRPr="001821BE">
        <w:rPr>
          <w:rFonts w:ascii="Times New Roman" w:eastAsia="Times New Roman" w:hAnsi="Times New Roman" w:cs="Times New Roman"/>
          <w:sz w:val="24"/>
          <w:szCs w:val="24"/>
        </w:rPr>
        <w:t xml:space="preserve"> window, click </w:t>
      </w:r>
      <w:r w:rsidRPr="001821BE">
        <w:rPr>
          <w:rFonts w:ascii="Times New Roman" w:eastAsia="Times New Roman" w:hAnsi="Times New Roman" w:cs="Times New Roman"/>
          <w:b/>
          <w:bCs/>
          <w:sz w:val="24"/>
          <w:szCs w:val="24"/>
        </w:rPr>
        <w:t>&lt;Type a Domain Controller name or an IP Address here&gt;</w:t>
      </w:r>
      <w:r w:rsidRPr="001821BE">
        <w:rPr>
          <w:rFonts w:ascii="Times New Roman" w:eastAsia="Times New Roman" w:hAnsi="Times New Roman" w:cs="Times New Roman"/>
          <w:sz w:val="24"/>
          <w:szCs w:val="24"/>
        </w:rPr>
        <w:t>, and type the name and port number of the server where the snapshot is exposed on.</w:t>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34100" cy="4610100"/>
            <wp:effectExtent l="0" t="0" r="0" b="0"/>
            <wp:docPr id="1" name="Picture 1" descr="ADDatabaseMountingTool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DatabaseMountingTool_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4100" cy="4610100"/>
                    </a:xfrm>
                    <a:prstGeom prst="rect">
                      <a:avLst/>
                    </a:prstGeom>
                    <a:noFill/>
                    <a:ln>
                      <a:noFill/>
                    </a:ln>
                  </pic:spPr>
                </pic:pic>
              </a:graphicData>
            </a:graphic>
          </wp:inline>
        </w:drawing>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 </w:t>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b/>
          <w:bCs/>
          <w:sz w:val="24"/>
          <w:szCs w:val="24"/>
        </w:rPr>
        <w:t>View Data in the Snapshot</w:t>
      </w:r>
    </w:p>
    <w:p w:rsidR="001821BE" w:rsidRPr="001821BE" w:rsidRDefault="001821BE" w:rsidP="001821BE">
      <w:pPr>
        <w:spacing w:before="100" w:beforeAutospacing="1" w:after="100" w:afterAutospacing="1" w:line="240" w:lineRule="auto"/>
        <w:rPr>
          <w:rFonts w:ascii="Times New Roman" w:eastAsia="Times New Roman" w:hAnsi="Times New Roman" w:cs="Times New Roman"/>
          <w:sz w:val="24"/>
          <w:szCs w:val="24"/>
        </w:rPr>
      </w:pPr>
      <w:r w:rsidRPr="001821BE">
        <w:rPr>
          <w:rFonts w:ascii="Times New Roman" w:eastAsia="Times New Roman" w:hAnsi="Times New Roman" w:cs="Times New Roman"/>
          <w:sz w:val="24"/>
          <w:szCs w:val="24"/>
        </w:rPr>
        <w:t>To view data in the snapshot, Find the object (user, computer, group, contact, OU, etc.) you want to view, and view the object as you would view live AD DS objects.</w:t>
      </w:r>
    </w:p>
    <w:p w:rsidR="00622B1D" w:rsidRDefault="001821BE"/>
    <w:sectPr w:rsidR="00622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126D"/>
    <w:multiLevelType w:val="multilevel"/>
    <w:tmpl w:val="41BAC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743556"/>
    <w:multiLevelType w:val="multilevel"/>
    <w:tmpl w:val="A7A4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3A4C4A"/>
    <w:multiLevelType w:val="multilevel"/>
    <w:tmpl w:val="10086E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A37216"/>
    <w:multiLevelType w:val="multilevel"/>
    <w:tmpl w:val="0BE4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6338D3"/>
    <w:multiLevelType w:val="multilevel"/>
    <w:tmpl w:val="6C3C9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D14651"/>
    <w:multiLevelType w:val="multilevel"/>
    <w:tmpl w:val="9F504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AE21D3"/>
    <w:multiLevelType w:val="multilevel"/>
    <w:tmpl w:val="C554B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1BE"/>
    <w:rsid w:val="000344C3"/>
    <w:rsid w:val="001821BE"/>
    <w:rsid w:val="008F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21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821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1B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821BE"/>
    <w:rPr>
      <w:rFonts w:ascii="Times New Roman" w:eastAsia="Times New Roman" w:hAnsi="Times New Roman" w:cs="Times New Roman"/>
      <w:b/>
      <w:bCs/>
      <w:sz w:val="27"/>
      <w:szCs w:val="27"/>
    </w:rPr>
  </w:style>
  <w:style w:type="character" w:customStyle="1" w:styleId="sep">
    <w:name w:val="sep"/>
    <w:basedOn w:val="DefaultParagraphFont"/>
    <w:rsid w:val="001821BE"/>
  </w:style>
  <w:style w:type="character" w:styleId="Hyperlink">
    <w:name w:val="Hyperlink"/>
    <w:basedOn w:val="DefaultParagraphFont"/>
    <w:uiPriority w:val="99"/>
    <w:semiHidden/>
    <w:unhideWhenUsed/>
    <w:rsid w:val="001821BE"/>
    <w:rPr>
      <w:color w:val="0000FF"/>
      <w:u w:val="single"/>
    </w:rPr>
  </w:style>
  <w:style w:type="character" w:customStyle="1" w:styleId="author">
    <w:name w:val="author"/>
    <w:basedOn w:val="DefaultParagraphFont"/>
    <w:rsid w:val="001821BE"/>
  </w:style>
  <w:style w:type="paragraph" w:styleId="NormalWeb">
    <w:name w:val="Normal (Web)"/>
    <w:basedOn w:val="Normal"/>
    <w:uiPriority w:val="99"/>
    <w:semiHidden/>
    <w:unhideWhenUsed/>
    <w:rsid w:val="001821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21BE"/>
    <w:rPr>
      <w:b/>
      <w:bCs/>
    </w:rPr>
  </w:style>
  <w:style w:type="character" w:styleId="Emphasis">
    <w:name w:val="Emphasis"/>
    <w:basedOn w:val="DefaultParagraphFont"/>
    <w:uiPriority w:val="20"/>
    <w:qFormat/>
    <w:rsid w:val="001821BE"/>
    <w:rPr>
      <w:i/>
      <w:iCs/>
    </w:rPr>
  </w:style>
  <w:style w:type="paragraph" w:styleId="BalloonText">
    <w:name w:val="Balloon Text"/>
    <w:basedOn w:val="Normal"/>
    <w:link w:val="BalloonTextChar"/>
    <w:uiPriority w:val="99"/>
    <w:semiHidden/>
    <w:unhideWhenUsed/>
    <w:rsid w:val="00182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21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821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1B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821BE"/>
    <w:rPr>
      <w:rFonts w:ascii="Times New Roman" w:eastAsia="Times New Roman" w:hAnsi="Times New Roman" w:cs="Times New Roman"/>
      <w:b/>
      <w:bCs/>
      <w:sz w:val="27"/>
      <w:szCs w:val="27"/>
    </w:rPr>
  </w:style>
  <w:style w:type="character" w:customStyle="1" w:styleId="sep">
    <w:name w:val="sep"/>
    <w:basedOn w:val="DefaultParagraphFont"/>
    <w:rsid w:val="001821BE"/>
  </w:style>
  <w:style w:type="character" w:styleId="Hyperlink">
    <w:name w:val="Hyperlink"/>
    <w:basedOn w:val="DefaultParagraphFont"/>
    <w:uiPriority w:val="99"/>
    <w:semiHidden/>
    <w:unhideWhenUsed/>
    <w:rsid w:val="001821BE"/>
    <w:rPr>
      <w:color w:val="0000FF"/>
      <w:u w:val="single"/>
    </w:rPr>
  </w:style>
  <w:style w:type="character" w:customStyle="1" w:styleId="author">
    <w:name w:val="author"/>
    <w:basedOn w:val="DefaultParagraphFont"/>
    <w:rsid w:val="001821BE"/>
  </w:style>
  <w:style w:type="paragraph" w:styleId="NormalWeb">
    <w:name w:val="Normal (Web)"/>
    <w:basedOn w:val="Normal"/>
    <w:uiPriority w:val="99"/>
    <w:semiHidden/>
    <w:unhideWhenUsed/>
    <w:rsid w:val="001821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21BE"/>
    <w:rPr>
      <w:b/>
      <w:bCs/>
    </w:rPr>
  </w:style>
  <w:style w:type="character" w:styleId="Emphasis">
    <w:name w:val="Emphasis"/>
    <w:basedOn w:val="DefaultParagraphFont"/>
    <w:uiPriority w:val="20"/>
    <w:qFormat/>
    <w:rsid w:val="001821BE"/>
    <w:rPr>
      <w:i/>
      <w:iCs/>
    </w:rPr>
  </w:style>
  <w:style w:type="paragraph" w:styleId="BalloonText">
    <w:name w:val="Balloon Text"/>
    <w:basedOn w:val="Normal"/>
    <w:link w:val="BalloonTextChar"/>
    <w:uiPriority w:val="99"/>
    <w:semiHidden/>
    <w:unhideWhenUsed/>
    <w:rsid w:val="00182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474897">
      <w:bodyDiv w:val="1"/>
      <w:marLeft w:val="0"/>
      <w:marRight w:val="0"/>
      <w:marTop w:val="0"/>
      <w:marBottom w:val="0"/>
      <w:divBdr>
        <w:top w:val="none" w:sz="0" w:space="0" w:color="auto"/>
        <w:left w:val="none" w:sz="0" w:space="0" w:color="auto"/>
        <w:bottom w:val="none" w:sz="0" w:space="0" w:color="auto"/>
        <w:right w:val="none" w:sz="0" w:space="0" w:color="auto"/>
      </w:divBdr>
      <w:divsChild>
        <w:div w:id="1842037882">
          <w:marLeft w:val="0"/>
          <w:marRight w:val="0"/>
          <w:marTop w:val="0"/>
          <w:marBottom w:val="0"/>
          <w:divBdr>
            <w:top w:val="none" w:sz="0" w:space="0" w:color="auto"/>
            <w:left w:val="none" w:sz="0" w:space="0" w:color="auto"/>
            <w:bottom w:val="none" w:sz="0" w:space="0" w:color="auto"/>
            <w:right w:val="none" w:sz="0" w:space="0" w:color="auto"/>
          </w:divBdr>
        </w:div>
        <w:div w:id="1011496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chnet.microsoft.com/en-us/library/cc753609.aspx"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Myrl</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Myrl</dc:creator>
  <cp:keywords/>
  <dc:description/>
  <cp:lastModifiedBy>Myrl</cp:lastModifiedBy>
  <cp:revision>1</cp:revision>
  <dcterms:created xsi:type="dcterms:W3CDTF">2013-01-31T02:00:00Z</dcterms:created>
  <dcterms:modified xsi:type="dcterms:W3CDTF">2013-01-31T02:01:00Z</dcterms:modified>
</cp:coreProperties>
</file>